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1C20" w14:textId="77777777" w:rsidR="00F71888" w:rsidRDefault="00F71888" w:rsidP="000C7B3F">
      <w:pPr>
        <w:spacing w:before="240" w:after="0"/>
        <w:jc w:val="center"/>
        <w:rPr>
          <w:b/>
          <w:sz w:val="24"/>
          <w:szCs w:val="24"/>
        </w:rPr>
      </w:pPr>
    </w:p>
    <w:p w14:paraId="551DA21B" w14:textId="62D227C9" w:rsidR="00336145" w:rsidRPr="00671684" w:rsidRDefault="00113B5A" w:rsidP="000C7B3F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THE 201</w:t>
      </w:r>
      <w:r w:rsidR="0050778C">
        <w:rPr>
          <w:b/>
          <w:sz w:val="24"/>
          <w:szCs w:val="24"/>
        </w:rPr>
        <w:t>9</w:t>
      </w:r>
      <w:r w:rsidR="00336145" w:rsidRPr="00671684">
        <w:rPr>
          <w:b/>
          <w:sz w:val="24"/>
          <w:szCs w:val="24"/>
        </w:rPr>
        <w:t xml:space="preserve"> ANNUAL GENERAL MEETING</w:t>
      </w:r>
    </w:p>
    <w:p w14:paraId="37DE98C2" w14:textId="6935B50D" w:rsidR="00336145" w:rsidRPr="00671684" w:rsidRDefault="00336145" w:rsidP="008821E5">
      <w:pPr>
        <w:spacing w:after="0"/>
        <w:jc w:val="center"/>
        <w:rPr>
          <w:b/>
          <w:sz w:val="24"/>
          <w:szCs w:val="24"/>
        </w:rPr>
      </w:pPr>
    </w:p>
    <w:p w14:paraId="65AE933C" w14:textId="336249B4" w:rsidR="00336145" w:rsidRPr="00D2716F" w:rsidRDefault="00336145" w:rsidP="00336145">
      <w:pPr>
        <w:rPr>
          <w:sz w:val="24"/>
          <w:szCs w:val="24"/>
        </w:rPr>
      </w:pPr>
      <w:r w:rsidRPr="00D2716F">
        <w:rPr>
          <w:b/>
          <w:sz w:val="24"/>
          <w:szCs w:val="24"/>
        </w:rPr>
        <w:t>NOTICE IS HEREBY GIVEN</w:t>
      </w:r>
      <w:r w:rsidRPr="00D2716F">
        <w:rPr>
          <w:sz w:val="24"/>
          <w:szCs w:val="24"/>
        </w:rPr>
        <w:t xml:space="preserve"> that the 201</w:t>
      </w:r>
      <w:r w:rsidR="0050778C">
        <w:rPr>
          <w:sz w:val="24"/>
          <w:szCs w:val="24"/>
        </w:rPr>
        <w:t>9</w:t>
      </w:r>
      <w:r w:rsidRPr="00D2716F">
        <w:rPr>
          <w:sz w:val="24"/>
          <w:szCs w:val="24"/>
        </w:rPr>
        <w:t xml:space="preserve"> Annual General Meeting of Triathlon Victoria will be conducted at the following time and location:</w:t>
      </w:r>
    </w:p>
    <w:p w14:paraId="3D6CF750" w14:textId="148CD528" w:rsidR="00336145" w:rsidRPr="00D2716F" w:rsidRDefault="7BB4624C" w:rsidP="00F71888">
      <w:pPr>
        <w:spacing w:after="0"/>
        <w:ind w:left="709"/>
        <w:rPr>
          <w:b/>
          <w:sz w:val="24"/>
          <w:szCs w:val="24"/>
        </w:rPr>
      </w:pPr>
      <w:r w:rsidRPr="00D2716F">
        <w:rPr>
          <w:b/>
          <w:bCs/>
          <w:sz w:val="24"/>
          <w:szCs w:val="24"/>
        </w:rPr>
        <w:t xml:space="preserve">Date: </w:t>
      </w:r>
      <w:r w:rsidR="008821E5" w:rsidRPr="00D2716F">
        <w:rPr>
          <w:b/>
          <w:bCs/>
          <w:sz w:val="24"/>
          <w:szCs w:val="24"/>
        </w:rPr>
        <w:tab/>
      </w:r>
      <w:r w:rsidR="008821E5" w:rsidRPr="00D2716F">
        <w:rPr>
          <w:b/>
          <w:bCs/>
          <w:sz w:val="24"/>
          <w:szCs w:val="24"/>
        </w:rPr>
        <w:tab/>
      </w:r>
      <w:r w:rsidR="0050778C">
        <w:rPr>
          <w:b/>
          <w:bCs/>
          <w:sz w:val="24"/>
          <w:szCs w:val="24"/>
        </w:rPr>
        <w:t>Wednesday</w:t>
      </w:r>
      <w:r w:rsidRPr="00D2716F">
        <w:rPr>
          <w:b/>
          <w:bCs/>
          <w:sz w:val="24"/>
          <w:szCs w:val="24"/>
        </w:rPr>
        <w:t xml:space="preserve"> </w:t>
      </w:r>
      <w:r w:rsidR="0050778C">
        <w:rPr>
          <w:b/>
          <w:bCs/>
          <w:sz w:val="24"/>
          <w:szCs w:val="24"/>
        </w:rPr>
        <w:t>27</w:t>
      </w:r>
      <w:r w:rsidR="008C114A" w:rsidRPr="00D2716F">
        <w:rPr>
          <w:b/>
          <w:bCs/>
          <w:sz w:val="24"/>
          <w:szCs w:val="24"/>
        </w:rPr>
        <w:t xml:space="preserve"> November 201</w:t>
      </w:r>
      <w:r w:rsidR="0050778C">
        <w:rPr>
          <w:b/>
          <w:bCs/>
          <w:sz w:val="24"/>
          <w:szCs w:val="24"/>
        </w:rPr>
        <w:t>9</w:t>
      </w:r>
    </w:p>
    <w:p w14:paraId="466141BB" w14:textId="37088425" w:rsidR="008821E5" w:rsidRPr="00DC2B31" w:rsidRDefault="008821E5" w:rsidP="00F71888">
      <w:pPr>
        <w:spacing w:after="0"/>
        <w:ind w:left="709"/>
        <w:rPr>
          <w:bCs/>
          <w:sz w:val="24"/>
          <w:szCs w:val="24"/>
          <w:u w:val="single"/>
        </w:rPr>
      </w:pPr>
      <w:r w:rsidRPr="00D2716F">
        <w:rPr>
          <w:bCs/>
          <w:sz w:val="24"/>
          <w:szCs w:val="24"/>
        </w:rPr>
        <w:t xml:space="preserve">Venue: </w:t>
      </w:r>
      <w:r w:rsidRPr="00D2716F">
        <w:rPr>
          <w:bCs/>
          <w:sz w:val="24"/>
          <w:szCs w:val="24"/>
        </w:rPr>
        <w:tab/>
      </w:r>
      <w:r w:rsidR="004E4D97">
        <w:rPr>
          <w:bCs/>
          <w:sz w:val="24"/>
          <w:szCs w:val="24"/>
        </w:rPr>
        <w:t xml:space="preserve">Boardroom, Sports House </w:t>
      </w:r>
      <w:r w:rsidR="00DC2B31" w:rsidRPr="00DC2B31">
        <w:rPr>
          <w:bCs/>
          <w:sz w:val="24"/>
          <w:szCs w:val="24"/>
          <w:u w:val="single"/>
        </w:rPr>
        <w:t>and by conferencing facilities (details TBA)</w:t>
      </w:r>
    </w:p>
    <w:p w14:paraId="2C833A51" w14:textId="5F0B0EE9" w:rsidR="00D5456E" w:rsidRPr="00D2716F" w:rsidRDefault="00D5456E" w:rsidP="00DC2B31">
      <w:pPr>
        <w:spacing w:after="0"/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B621D">
        <w:rPr>
          <w:bCs/>
          <w:sz w:val="24"/>
          <w:szCs w:val="24"/>
        </w:rPr>
        <w:t>375 Albert Rd, Albert Park</w:t>
      </w:r>
      <w:r w:rsidRPr="00D5456E">
        <w:rPr>
          <w:bCs/>
          <w:sz w:val="24"/>
          <w:szCs w:val="24"/>
        </w:rPr>
        <w:t>, VIC 3206</w:t>
      </w:r>
      <w:r w:rsidR="00DC2B31">
        <w:rPr>
          <w:bCs/>
          <w:sz w:val="24"/>
          <w:szCs w:val="24"/>
        </w:rPr>
        <w:t xml:space="preserve"> </w:t>
      </w:r>
      <w:r w:rsidR="00DC2B31">
        <w:rPr>
          <w:bCs/>
          <w:sz w:val="24"/>
          <w:szCs w:val="24"/>
        </w:rPr>
        <w:t>(</w:t>
      </w:r>
      <w:hyperlink r:id="rId10" w:history="1">
        <w:r w:rsidR="00DC2B31" w:rsidRPr="00D5456E">
          <w:rPr>
            <w:rStyle w:val="Hyperlink"/>
            <w:bCs/>
            <w:sz w:val="24"/>
            <w:szCs w:val="24"/>
          </w:rPr>
          <w:t>click here</w:t>
        </w:r>
      </w:hyperlink>
      <w:r w:rsidR="00DC2B31">
        <w:rPr>
          <w:bCs/>
          <w:sz w:val="24"/>
          <w:szCs w:val="24"/>
        </w:rPr>
        <w:t xml:space="preserve"> for location map)</w:t>
      </w:r>
    </w:p>
    <w:p w14:paraId="1C2380F9" w14:textId="1E2BEA94" w:rsidR="008821E5" w:rsidRPr="00D2716F" w:rsidRDefault="001B621D" w:rsidP="00F71888">
      <w:pPr>
        <w:spacing w:after="0"/>
        <w:ind w:left="709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6</w:t>
      </w:r>
      <w:r w:rsidR="008821E5" w:rsidRPr="00D2716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45</w:t>
      </w:r>
      <w:r w:rsidR="00D2716F" w:rsidRPr="00D2716F">
        <w:rPr>
          <w:bCs/>
          <w:sz w:val="24"/>
          <w:szCs w:val="24"/>
        </w:rPr>
        <w:t>p</w:t>
      </w:r>
      <w:r w:rsidR="008821E5" w:rsidRPr="00D2716F">
        <w:rPr>
          <w:bCs/>
          <w:sz w:val="24"/>
          <w:szCs w:val="24"/>
        </w:rPr>
        <w:t>m</w:t>
      </w:r>
      <w:r w:rsidR="008821E5" w:rsidRPr="00D2716F">
        <w:rPr>
          <w:b/>
          <w:bCs/>
          <w:sz w:val="24"/>
          <w:szCs w:val="24"/>
        </w:rPr>
        <w:tab/>
      </w:r>
      <w:r w:rsidR="00AD0522">
        <w:rPr>
          <w:bCs/>
          <w:i/>
          <w:sz w:val="24"/>
          <w:szCs w:val="24"/>
        </w:rPr>
        <w:t>A</w:t>
      </w:r>
      <w:r w:rsidR="008821E5" w:rsidRPr="00D2716F">
        <w:rPr>
          <w:bCs/>
          <w:i/>
          <w:sz w:val="24"/>
          <w:szCs w:val="24"/>
        </w:rPr>
        <w:t>rrival and sign-in</w:t>
      </w:r>
    </w:p>
    <w:p w14:paraId="711FD2B9" w14:textId="508B489F" w:rsidR="00D2716F" w:rsidRPr="00D2716F" w:rsidRDefault="000259F0" w:rsidP="00D2716F">
      <w:pPr>
        <w:spacing w:after="0"/>
        <w:ind w:left="709"/>
        <w:rPr>
          <w:b/>
          <w:bCs/>
          <w:i/>
          <w:sz w:val="24"/>
          <w:szCs w:val="24"/>
        </w:rPr>
      </w:pPr>
      <w:r w:rsidRPr="000259F0">
        <w:rPr>
          <w:b/>
          <w:bCs/>
          <w:iCs/>
          <w:color w:val="0070C0"/>
          <w:sz w:val="24"/>
          <w:szCs w:val="24"/>
        </w:rPr>
        <w:t>7</w:t>
      </w:r>
      <w:r w:rsidR="008821E5" w:rsidRPr="000259F0">
        <w:rPr>
          <w:b/>
          <w:bCs/>
          <w:iCs/>
          <w:color w:val="0070C0"/>
          <w:sz w:val="24"/>
          <w:szCs w:val="24"/>
        </w:rPr>
        <w:t>:</w:t>
      </w:r>
      <w:r w:rsidRPr="000259F0">
        <w:rPr>
          <w:b/>
          <w:bCs/>
          <w:iCs/>
          <w:color w:val="0070C0"/>
          <w:sz w:val="24"/>
          <w:szCs w:val="24"/>
        </w:rPr>
        <w:t>00</w:t>
      </w:r>
      <w:r w:rsidR="008821E5" w:rsidRPr="000259F0">
        <w:rPr>
          <w:b/>
          <w:bCs/>
          <w:iCs/>
          <w:color w:val="0070C0"/>
          <w:sz w:val="24"/>
          <w:szCs w:val="24"/>
        </w:rPr>
        <w:t xml:space="preserve">pm </w:t>
      </w:r>
      <w:r w:rsidR="008821E5" w:rsidRPr="000259F0">
        <w:rPr>
          <w:b/>
          <w:bCs/>
          <w:iCs/>
          <w:color w:val="0070C0"/>
          <w:sz w:val="24"/>
          <w:szCs w:val="24"/>
        </w:rPr>
        <w:tab/>
      </w:r>
      <w:r w:rsidR="00D2716F" w:rsidRPr="003C799F">
        <w:rPr>
          <w:b/>
          <w:bCs/>
          <w:color w:val="2E74B5" w:themeColor="accent1" w:themeShade="BF"/>
          <w:sz w:val="24"/>
          <w:szCs w:val="24"/>
        </w:rPr>
        <w:t>Annual General Meeting</w:t>
      </w:r>
    </w:p>
    <w:p w14:paraId="19872840" w14:textId="77777777" w:rsidR="00D2716F" w:rsidRPr="00D2716F" w:rsidRDefault="00D2716F" w:rsidP="00F71888">
      <w:pPr>
        <w:spacing w:after="0"/>
        <w:ind w:left="709"/>
        <w:rPr>
          <w:i/>
          <w:color w:val="0070C0"/>
          <w:sz w:val="24"/>
          <w:szCs w:val="24"/>
        </w:rPr>
      </w:pPr>
    </w:p>
    <w:p w14:paraId="7C1BCECA" w14:textId="4028F714" w:rsidR="00A71D88" w:rsidRDefault="00336145" w:rsidP="00D2716F">
      <w:pPr>
        <w:spacing w:after="0"/>
        <w:rPr>
          <w:rFonts w:cs="Arial"/>
          <w:sz w:val="24"/>
          <w:szCs w:val="24"/>
        </w:rPr>
      </w:pPr>
      <w:r w:rsidRPr="00D2716F">
        <w:rPr>
          <w:b/>
          <w:sz w:val="24"/>
          <w:szCs w:val="24"/>
        </w:rPr>
        <w:t>Board Elections</w:t>
      </w:r>
      <w:r w:rsidR="00A17736" w:rsidRPr="00D2716F">
        <w:rPr>
          <w:b/>
          <w:sz w:val="24"/>
          <w:szCs w:val="24"/>
        </w:rPr>
        <w:t xml:space="preserve"> - </w:t>
      </w:r>
      <w:r w:rsidR="00113B5A" w:rsidRPr="00D2716F">
        <w:rPr>
          <w:sz w:val="24"/>
          <w:szCs w:val="24"/>
        </w:rPr>
        <w:t>At the 201</w:t>
      </w:r>
      <w:r w:rsidR="003C799F">
        <w:rPr>
          <w:sz w:val="24"/>
          <w:szCs w:val="24"/>
        </w:rPr>
        <w:t>9</w:t>
      </w:r>
      <w:r w:rsidRPr="00D2716F">
        <w:rPr>
          <w:sz w:val="24"/>
          <w:szCs w:val="24"/>
        </w:rPr>
        <w:t xml:space="preserve"> </w:t>
      </w:r>
      <w:r w:rsidR="006F3537">
        <w:rPr>
          <w:sz w:val="24"/>
          <w:szCs w:val="24"/>
        </w:rPr>
        <w:t xml:space="preserve">Special </w:t>
      </w:r>
      <w:r w:rsidRPr="00D2716F">
        <w:rPr>
          <w:sz w:val="24"/>
          <w:szCs w:val="24"/>
        </w:rPr>
        <w:t>General Meeting</w:t>
      </w:r>
      <w:r w:rsidR="00484738">
        <w:rPr>
          <w:sz w:val="24"/>
          <w:szCs w:val="24"/>
        </w:rPr>
        <w:t>,</w:t>
      </w:r>
      <w:r w:rsidR="00DC2B31">
        <w:rPr>
          <w:sz w:val="24"/>
          <w:szCs w:val="24"/>
        </w:rPr>
        <w:t xml:space="preserve"> </w:t>
      </w:r>
      <w:r w:rsidR="00484738">
        <w:rPr>
          <w:sz w:val="24"/>
          <w:szCs w:val="24"/>
        </w:rPr>
        <w:t>i</w:t>
      </w:r>
      <w:r w:rsidRPr="00AF0B12">
        <w:rPr>
          <w:sz w:val="24"/>
          <w:szCs w:val="24"/>
        </w:rPr>
        <w:t>n accor</w:t>
      </w:r>
      <w:r w:rsidR="00D5427C" w:rsidRPr="00AF0B12">
        <w:rPr>
          <w:sz w:val="24"/>
          <w:szCs w:val="24"/>
        </w:rPr>
        <w:t xml:space="preserve">dance with </w:t>
      </w:r>
      <w:r w:rsidRPr="00AF0B12">
        <w:rPr>
          <w:sz w:val="24"/>
          <w:szCs w:val="24"/>
        </w:rPr>
        <w:t>the Constitution</w:t>
      </w:r>
      <w:r w:rsidR="00DC2B31">
        <w:rPr>
          <w:sz w:val="24"/>
          <w:szCs w:val="24"/>
        </w:rPr>
        <w:t>,</w:t>
      </w:r>
      <w:bookmarkStart w:id="0" w:name="_GoBack"/>
      <w:bookmarkEnd w:id="0"/>
      <w:r w:rsidRPr="00AF0B12">
        <w:rPr>
          <w:sz w:val="24"/>
          <w:szCs w:val="24"/>
        </w:rPr>
        <w:t xml:space="preserve"> </w:t>
      </w:r>
      <w:r w:rsidR="0001632C" w:rsidRPr="00AF0B12">
        <w:rPr>
          <w:sz w:val="24"/>
          <w:szCs w:val="24"/>
        </w:rPr>
        <w:t xml:space="preserve">the Board declares </w:t>
      </w:r>
      <w:r w:rsidR="00D2716F" w:rsidRPr="00AF0B12">
        <w:rPr>
          <w:b/>
          <w:sz w:val="24"/>
          <w:szCs w:val="24"/>
        </w:rPr>
        <w:t xml:space="preserve">four (4) general board positions vacant and open for nomination </w:t>
      </w:r>
      <w:r w:rsidR="00D5427C" w:rsidRPr="00AF0B12">
        <w:rPr>
          <w:rFonts w:cs="Arial"/>
          <w:sz w:val="24"/>
          <w:szCs w:val="24"/>
        </w:rPr>
        <w:t>(</w:t>
      </w:r>
      <w:r w:rsidR="00113B5A" w:rsidRPr="00AF0B12">
        <w:rPr>
          <w:rFonts w:cs="Arial"/>
          <w:sz w:val="24"/>
          <w:szCs w:val="24"/>
        </w:rPr>
        <w:t>2-year</w:t>
      </w:r>
      <w:r w:rsidR="00D5427C" w:rsidRPr="00AF0B12">
        <w:rPr>
          <w:rFonts w:cs="Arial"/>
          <w:sz w:val="24"/>
          <w:szCs w:val="24"/>
        </w:rPr>
        <w:t xml:space="preserve"> term)</w:t>
      </w:r>
      <w:r w:rsidR="00D2716F" w:rsidRPr="00AF0B12">
        <w:rPr>
          <w:rFonts w:cs="Arial"/>
          <w:sz w:val="24"/>
          <w:szCs w:val="24"/>
        </w:rPr>
        <w:t>.</w:t>
      </w:r>
      <w:r w:rsidR="0001632C" w:rsidRPr="00AF0B12">
        <w:rPr>
          <w:rFonts w:cs="Arial"/>
          <w:sz w:val="24"/>
          <w:szCs w:val="24"/>
        </w:rPr>
        <w:t xml:space="preserve"> </w:t>
      </w:r>
    </w:p>
    <w:p w14:paraId="37C7AF14" w14:textId="77777777" w:rsidR="001D1657" w:rsidRDefault="006633FE" w:rsidP="00D2716F">
      <w:pPr>
        <w:pStyle w:val="ListParagraph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 w:rsidRPr="0024290E">
        <w:rPr>
          <w:rFonts w:cs="Arial"/>
          <w:i/>
          <w:sz w:val="24"/>
          <w:szCs w:val="24"/>
        </w:rPr>
        <w:t>B</w:t>
      </w:r>
      <w:r w:rsidR="0001632C" w:rsidRPr="0024290E">
        <w:rPr>
          <w:rFonts w:cs="Arial"/>
          <w:i/>
          <w:sz w:val="24"/>
          <w:szCs w:val="24"/>
        </w:rPr>
        <w:t>oard members currently in the role of President and Treasurer (Paul Stevens and Peter Guy respectively)</w:t>
      </w:r>
      <w:r w:rsidR="00CD2937" w:rsidRPr="0024290E">
        <w:rPr>
          <w:rFonts w:cs="Arial"/>
          <w:i/>
          <w:sz w:val="24"/>
          <w:szCs w:val="24"/>
        </w:rPr>
        <w:t xml:space="preserve"> and Amanda Green are</w:t>
      </w:r>
      <w:r w:rsidR="005871DA" w:rsidRPr="0024290E">
        <w:rPr>
          <w:rFonts w:cs="Arial"/>
          <w:i/>
          <w:sz w:val="24"/>
          <w:szCs w:val="24"/>
        </w:rPr>
        <w:t xml:space="preserve"> at the end of their term and have indicated they will renominate</w:t>
      </w:r>
      <w:r w:rsidR="004A6A7A" w:rsidRPr="0024290E">
        <w:rPr>
          <w:rFonts w:cs="Arial"/>
          <w:i/>
          <w:sz w:val="24"/>
          <w:szCs w:val="24"/>
        </w:rPr>
        <w:t>.</w:t>
      </w:r>
      <w:r w:rsidR="0024290E" w:rsidRPr="0024290E">
        <w:rPr>
          <w:rFonts w:cs="Arial"/>
          <w:i/>
          <w:sz w:val="24"/>
          <w:szCs w:val="24"/>
        </w:rPr>
        <w:t xml:space="preserve"> </w:t>
      </w:r>
      <w:r w:rsidRPr="0024290E">
        <w:rPr>
          <w:rFonts w:cs="Arial"/>
          <w:i/>
          <w:sz w:val="24"/>
          <w:szCs w:val="24"/>
        </w:rPr>
        <w:t xml:space="preserve">Cecily Schwab </w:t>
      </w:r>
      <w:r w:rsidR="0024290E">
        <w:rPr>
          <w:rFonts w:cs="Arial"/>
          <w:i/>
          <w:sz w:val="24"/>
          <w:szCs w:val="24"/>
        </w:rPr>
        <w:t xml:space="preserve">will resign from her </w:t>
      </w:r>
      <w:r w:rsidR="001D1657">
        <w:rPr>
          <w:rFonts w:cs="Arial"/>
          <w:i/>
          <w:sz w:val="24"/>
          <w:szCs w:val="24"/>
        </w:rPr>
        <w:t>position on the board creating the fourth vacancy.</w:t>
      </w:r>
    </w:p>
    <w:p w14:paraId="13E3E5D7" w14:textId="77777777" w:rsidR="00F836E5" w:rsidRDefault="001D1657" w:rsidP="00D2716F">
      <w:pPr>
        <w:pStyle w:val="ListParagraph"/>
        <w:numPr>
          <w:ilvl w:val="0"/>
          <w:numId w:val="2"/>
        </w:numPr>
        <w:spacing w:after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Both </w:t>
      </w:r>
      <w:r w:rsidR="00862803">
        <w:rPr>
          <w:rFonts w:cs="Arial"/>
          <w:i/>
          <w:sz w:val="24"/>
          <w:szCs w:val="24"/>
        </w:rPr>
        <w:t xml:space="preserve">independent </w:t>
      </w:r>
      <w:r>
        <w:rPr>
          <w:rFonts w:cs="Arial"/>
          <w:i/>
          <w:sz w:val="24"/>
          <w:szCs w:val="24"/>
        </w:rPr>
        <w:t xml:space="preserve">director positions </w:t>
      </w:r>
      <w:r w:rsidR="00862803">
        <w:rPr>
          <w:rFonts w:cs="Arial"/>
          <w:i/>
          <w:sz w:val="24"/>
          <w:szCs w:val="24"/>
        </w:rPr>
        <w:t>(</w:t>
      </w:r>
      <w:r w:rsidR="007D0768">
        <w:rPr>
          <w:rFonts w:cs="Arial"/>
          <w:i/>
          <w:sz w:val="24"/>
          <w:szCs w:val="24"/>
        </w:rPr>
        <w:t>P</w:t>
      </w:r>
      <w:r w:rsidR="00862803">
        <w:rPr>
          <w:rFonts w:cs="Arial"/>
          <w:i/>
          <w:sz w:val="24"/>
          <w:szCs w:val="24"/>
        </w:rPr>
        <w:t>aul Gladwell and Mary Ann</w:t>
      </w:r>
      <w:r w:rsidR="007D0768">
        <w:rPr>
          <w:rFonts w:cs="Arial"/>
          <w:i/>
          <w:sz w:val="24"/>
          <w:szCs w:val="24"/>
        </w:rPr>
        <w:t xml:space="preserve"> Seebeck) </w:t>
      </w:r>
      <w:r w:rsidR="000C4A44">
        <w:rPr>
          <w:rFonts w:cs="Arial"/>
          <w:i/>
          <w:sz w:val="24"/>
          <w:szCs w:val="24"/>
        </w:rPr>
        <w:t xml:space="preserve">are at the end of their terms with Paul indicating he will </w:t>
      </w:r>
      <w:r w:rsidR="00F836E5">
        <w:rPr>
          <w:rFonts w:cs="Arial"/>
          <w:i/>
          <w:sz w:val="24"/>
          <w:szCs w:val="24"/>
        </w:rPr>
        <w:t>nominate as a general board member</w:t>
      </w:r>
    </w:p>
    <w:p w14:paraId="4BEEABD6" w14:textId="2640E5E2" w:rsidR="007D28DC" w:rsidRPr="00F836E5" w:rsidRDefault="00A17736" w:rsidP="00F836E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836E5">
        <w:rPr>
          <w:b/>
          <w:bCs/>
          <w:sz w:val="24"/>
          <w:szCs w:val="24"/>
        </w:rPr>
        <w:br/>
      </w:r>
      <w:r w:rsidR="00336145" w:rsidRPr="00F836E5">
        <w:rPr>
          <w:b/>
          <w:bCs/>
          <w:sz w:val="24"/>
          <w:szCs w:val="24"/>
        </w:rPr>
        <w:t xml:space="preserve">Attendance, Delegates and Voting </w:t>
      </w:r>
      <w:r w:rsidRPr="00F836E5">
        <w:rPr>
          <w:b/>
          <w:bCs/>
          <w:sz w:val="24"/>
          <w:szCs w:val="24"/>
        </w:rPr>
        <w:t xml:space="preserve">- </w:t>
      </w:r>
      <w:r w:rsidR="007D28DC" w:rsidRPr="00F836E5">
        <w:rPr>
          <w:rFonts w:cs="Arial"/>
          <w:sz w:val="24"/>
          <w:szCs w:val="24"/>
        </w:rPr>
        <w:t>Pursuant to Rule 13</w:t>
      </w:r>
      <w:r w:rsidR="00336145" w:rsidRPr="00F836E5">
        <w:rPr>
          <w:rFonts w:cs="Arial"/>
          <w:sz w:val="24"/>
          <w:szCs w:val="24"/>
        </w:rPr>
        <w:t xml:space="preserve">, each </w:t>
      </w:r>
      <w:r w:rsidR="00F3228F" w:rsidRPr="00F836E5">
        <w:rPr>
          <w:rFonts w:cs="Arial"/>
          <w:sz w:val="24"/>
          <w:szCs w:val="24"/>
        </w:rPr>
        <w:t>‘</w:t>
      </w:r>
      <w:r w:rsidR="007D28DC" w:rsidRPr="00F836E5">
        <w:rPr>
          <w:rFonts w:cs="Arial"/>
          <w:sz w:val="24"/>
          <w:szCs w:val="24"/>
        </w:rPr>
        <w:t>member</w:t>
      </w:r>
      <w:r w:rsidR="00F3228F" w:rsidRPr="00F836E5">
        <w:rPr>
          <w:rFonts w:cs="Arial"/>
          <w:sz w:val="24"/>
          <w:szCs w:val="24"/>
        </w:rPr>
        <w:t xml:space="preserve"> club</w:t>
      </w:r>
      <w:r w:rsidR="007D28DC" w:rsidRPr="00F836E5">
        <w:rPr>
          <w:rFonts w:cs="Arial"/>
          <w:sz w:val="24"/>
          <w:szCs w:val="24"/>
        </w:rPr>
        <w:t xml:space="preserve">’ (member that is a club) </w:t>
      </w:r>
      <w:r w:rsidR="00336145" w:rsidRPr="00F836E5">
        <w:rPr>
          <w:rFonts w:cs="Arial"/>
          <w:sz w:val="24"/>
          <w:szCs w:val="24"/>
        </w:rPr>
        <w:t xml:space="preserve">represented at the Annual General Meeting is entitled to one (1) vote. </w:t>
      </w:r>
      <w:r w:rsidR="007D28DC" w:rsidRPr="00F836E5">
        <w:rPr>
          <w:rFonts w:cs="Arial"/>
          <w:sz w:val="24"/>
          <w:szCs w:val="24"/>
        </w:rPr>
        <w:t>Each ‘club member</w:t>
      </w:r>
      <w:r w:rsidRPr="00F836E5">
        <w:rPr>
          <w:rFonts w:cs="Arial"/>
          <w:sz w:val="24"/>
          <w:szCs w:val="24"/>
        </w:rPr>
        <w:t>’ must inform TV</w:t>
      </w:r>
      <w:r w:rsidR="007D28DC" w:rsidRPr="00F836E5">
        <w:rPr>
          <w:rFonts w:cs="Arial"/>
          <w:sz w:val="24"/>
          <w:szCs w:val="24"/>
        </w:rPr>
        <w:t xml:space="preserve"> of the </w:t>
      </w:r>
      <w:r w:rsidR="00977742" w:rsidRPr="00F836E5">
        <w:rPr>
          <w:rFonts w:cs="Arial"/>
          <w:sz w:val="24"/>
          <w:szCs w:val="24"/>
        </w:rPr>
        <w:t>delegate (</w:t>
      </w:r>
      <w:r w:rsidR="007D28DC" w:rsidRPr="00F836E5">
        <w:rPr>
          <w:rFonts w:cs="Arial"/>
          <w:sz w:val="24"/>
          <w:szCs w:val="24"/>
        </w:rPr>
        <w:t>individual</w:t>
      </w:r>
      <w:r w:rsidR="00977742" w:rsidRPr="00F836E5">
        <w:rPr>
          <w:rFonts w:cs="Arial"/>
          <w:sz w:val="24"/>
          <w:szCs w:val="24"/>
        </w:rPr>
        <w:t>)</w:t>
      </w:r>
      <w:r w:rsidR="007D28DC" w:rsidRPr="00F836E5">
        <w:rPr>
          <w:rFonts w:cs="Arial"/>
          <w:sz w:val="24"/>
          <w:szCs w:val="24"/>
        </w:rPr>
        <w:t xml:space="preserve"> attending the AGM with the voting rights </w:t>
      </w:r>
      <w:r w:rsidR="00977742" w:rsidRPr="00F836E5">
        <w:rPr>
          <w:rFonts w:cs="Arial"/>
          <w:sz w:val="24"/>
          <w:szCs w:val="24"/>
        </w:rPr>
        <w:t>for their</w:t>
      </w:r>
      <w:r w:rsidR="007D28DC" w:rsidRPr="00F836E5">
        <w:rPr>
          <w:rFonts w:cs="Arial"/>
          <w:sz w:val="24"/>
          <w:szCs w:val="24"/>
        </w:rPr>
        <w:t xml:space="preserve"> club. This may be done by </w:t>
      </w:r>
      <w:hyperlink r:id="rId11" w:history="1">
        <w:r w:rsidR="007D28DC" w:rsidRPr="00F836E5">
          <w:rPr>
            <w:rStyle w:val="Hyperlink"/>
            <w:rFonts w:cs="Arial"/>
            <w:sz w:val="24"/>
            <w:szCs w:val="24"/>
          </w:rPr>
          <w:t>email</w:t>
        </w:r>
      </w:hyperlink>
      <w:r w:rsidRPr="00F836E5">
        <w:rPr>
          <w:rFonts w:cs="Arial"/>
          <w:sz w:val="24"/>
          <w:szCs w:val="24"/>
        </w:rPr>
        <w:t xml:space="preserve">, or </w:t>
      </w:r>
      <w:r w:rsidR="00F3228F" w:rsidRPr="00F836E5">
        <w:rPr>
          <w:rFonts w:cs="Arial"/>
          <w:sz w:val="24"/>
          <w:szCs w:val="24"/>
        </w:rPr>
        <w:t>using the appropriate form</w:t>
      </w:r>
      <w:r w:rsidR="00113B5A" w:rsidRPr="00F836E5">
        <w:rPr>
          <w:rFonts w:cs="Arial"/>
          <w:sz w:val="24"/>
          <w:szCs w:val="24"/>
        </w:rPr>
        <w:t xml:space="preserve"> (attached)</w:t>
      </w:r>
      <w:r w:rsidR="000C7B3F" w:rsidRPr="00F836E5">
        <w:rPr>
          <w:rFonts w:cs="Arial"/>
          <w:sz w:val="24"/>
          <w:szCs w:val="24"/>
        </w:rPr>
        <w:t>.</w:t>
      </w:r>
    </w:p>
    <w:p w14:paraId="1F349E5C" w14:textId="77777777" w:rsidR="00A17736" w:rsidRPr="00D2716F" w:rsidRDefault="00A17736" w:rsidP="008821E5">
      <w:pPr>
        <w:pStyle w:val="Default"/>
        <w:rPr>
          <w:rFonts w:asciiTheme="minorHAnsi" w:hAnsiTheme="minorHAnsi"/>
          <w:b/>
          <w:bCs/>
        </w:rPr>
      </w:pPr>
    </w:p>
    <w:p w14:paraId="53BA84D5" w14:textId="2EE3DE9B" w:rsidR="00442ABB" w:rsidRPr="00D2716F" w:rsidRDefault="00336145" w:rsidP="008821E5">
      <w:pPr>
        <w:pStyle w:val="Default"/>
        <w:rPr>
          <w:b/>
          <w:bCs/>
        </w:rPr>
      </w:pPr>
      <w:r w:rsidRPr="00D2716F">
        <w:rPr>
          <w:rFonts w:asciiTheme="minorHAnsi" w:hAnsiTheme="minorHAnsi"/>
          <w:b/>
          <w:bCs/>
        </w:rPr>
        <w:t>Voting by Proxy</w:t>
      </w:r>
      <w:r w:rsidR="00A17736" w:rsidRPr="00D2716F">
        <w:rPr>
          <w:rFonts w:asciiTheme="minorHAnsi" w:hAnsiTheme="minorHAnsi"/>
          <w:b/>
          <w:bCs/>
        </w:rPr>
        <w:t xml:space="preserve"> - </w:t>
      </w:r>
      <w:r w:rsidR="00977742" w:rsidRPr="00D2716F">
        <w:rPr>
          <w:rFonts w:cs="Arial"/>
        </w:rPr>
        <w:t>Pursuant to Rule 34.2</w:t>
      </w:r>
      <w:r w:rsidRPr="00D2716F">
        <w:rPr>
          <w:rFonts w:cs="Arial"/>
        </w:rPr>
        <w:t xml:space="preserve">, proxy voting is permitted at the Annual General Meeting. </w:t>
      </w:r>
      <w:r w:rsidR="00977742" w:rsidRPr="00D2716F">
        <w:rPr>
          <w:rFonts w:cs="Arial"/>
        </w:rPr>
        <w:t>The appointment of a proxy must be in writing and signed by the ‘member</w:t>
      </w:r>
      <w:r w:rsidR="00F3228F" w:rsidRPr="00D2716F">
        <w:rPr>
          <w:rFonts w:cs="Arial"/>
        </w:rPr>
        <w:t xml:space="preserve"> club</w:t>
      </w:r>
      <w:r w:rsidR="00977742" w:rsidRPr="00D2716F">
        <w:rPr>
          <w:rFonts w:cs="Arial"/>
        </w:rPr>
        <w:t xml:space="preserve">’ </w:t>
      </w:r>
      <w:r w:rsidR="00F3228F" w:rsidRPr="00D2716F">
        <w:rPr>
          <w:rFonts w:cs="Arial"/>
        </w:rPr>
        <w:t>making the appointment on ‘club</w:t>
      </w:r>
      <w:r w:rsidR="00977742" w:rsidRPr="00D2716F">
        <w:rPr>
          <w:rFonts w:cs="Arial"/>
        </w:rPr>
        <w:t>’ letterhead</w:t>
      </w:r>
      <w:r w:rsidR="006F3537">
        <w:rPr>
          <w:rFonts w:cs="Arial"/>
        </w:rPr>
        <w:t xml:space="preserve"> or by the form provided (attached)</w:t>
      </w:r>
      <w:r w:rsidR="00977742" w:rsidRPr="00D2716F">
        <w:rPr>
          <w:rFonts w:cs="Arial"/>
        </w:rPr>
        <w:t>. A notice appointing a proxy must be provided to the Chairperson</w:t>
      </w:r>
      <w:r w:rsidR="006F3537">
        <w:rPr>
          <w:rFonts w:cs="Arial"/>
        </w:rPr>
        <w:t>,</w:t>
      </w:r>
      <w:r w:rsidR="00977742" w:rsidRPr="00D2716F">
        <w:rPr>
          <w:rFonts w:cs="Arial"/>
        </w:rPr>
        <w:t xml:space="preserve"> prior to</w:t>
      </w:r>
      <w:r w:rsidR="006F3537">
        <w:rPr>
          <w:rFonts w:cs="Arial"/>
        </w:rPr>
        <w:t xml:space="preserve">, </w:t>
      </w:r>
      <w:r w:rsidR="00977742" w:rsidRPr="00D2716F">
        <w:rPr>
          <w:rFonts w:cs="Arial"/>
        </w:rPr>
        <w:t>or at the commencement of the meeting.</w:t>
      </w:r>
      <w:r w:rsidR="00442ABB" w:rsidRPr="00D2716F">
        <w:rPr>
          <w:rFonts w:cs="Arial"/>
        </w:rPr>
        <w:br/>
      </w:r>
      <w:r w:rsidR="00A17736" w:rsidRPr="00D2716F">
        <w:rPr>
          <w:b/>
          <w:bCs/>
        </w:rPr>
        <w:br/>
      </w:r>
      <w:r w:rsidRPr="00D2716F">
        <w:rPr>
          <w:b/>
          <w:bCs/>
        </w:rPr>
        <w:t xml:space="preserve">Timeline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788"/>
      </w:tblGrid>
      <w:tr w:rsidR="00336145" w:rsidRPr="00D2716F" w14:paraId="7C61AC62" w14:textId="77777777" w:rsidTr="00D5456E">
        <w:trPr>
          <w:trHeight w:val="57"/>
        </w:trPr>
        <w:tc>
          <w:tcPr>
            <w:tcW w:w="1555" w:type="dxa"/>
            <w:vAlign w:val="center"/>
          </w:tcPr>
          <w:p w14:paraId="76F22787" w14:textId="77777777" w:rsidR="00336145" w:rsidRPr="00D2716F" w:rsidRDefault="00336145" w:rsidP="00874EF9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788" w:type="dxa"/>
            <w:vAlign w:val="center"/>
          </w:tcPr>
          <w:p w14:paraId="284EE051" w14:textId="77777777" w:rsidR="00336145" w:rsidRPr="00D2716F" w:rsidRDefault="00336145" w:rsidP="00874EF9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b/>
                <w:bCs/>
                <w:sz w:val="24"/>
                <w:szCs w:val="24"/>
              </w:rPr>
              <w:t xml:space="preserve">Activity </w:t>
            </w:r>
          </w:p>
        </w:tc>
      </w:tr>
      <w:tr w:rsidR="00F71888" w:rsidRPr="00D2716F" w14:paraId="658D8FB7" w14:textId="77777777" w:rsidTr="00D5456E">
        <w:trPr>
          <w:trHeight w:val="57"/>
        </w:trPr>
        <w:tc>
          <w:tcPr>
            <w:tcW w:w="1555" w:type="dxa"/>
            <w:vAlign w:val="center"/>
          </w:tcPr>
          <w:p w14:paraId="35BA1F95" w14:textId="05D48C27" w:rsidR="00F71888" w:rsidRPr="00D2716F" w:rsidRDefault="00CB0A8D" w:rsidP="00874E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71888" w:rsidRPr="00D2716F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8788" w:type="dxa"/>
            <w:vAlign w:val="center"/>
          </w:tcPr>
          <w:p w14:paraId="405A5C23" w14:textId="62A48563" w:rsidR="001028BB" w:rsidRPr="00D2716F" w:rsidRDefault="00F71888" w:rsidP="00874EF9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sz w:val="24"/>
                <w:szCs w:val="24"/>
              </w:rPr>
              <w:t>Notice of AGM provided to members (affiliated clubs)</w:t>
            </w:r>
            <w:r w:rsidR="001028BB" w:rsidRPr="00D2716F">
              <w:rPr>
                <w:sz w:val="24"/>
                <w:szCs w:val="24"/>
              </w:rPr>
              <w:t xml:space="preserve"> including n</w:t>
            </w:r>
            <w:r w:rsidRPr="00D2716F">
              <w:rPr>
                <w:sz w:val="24"/>
                <w:szCs w:val="24"/>
              </w:rPr>
              <w:t>omination</w:t>
            </w:r>
            <w:r w:rsidR="00864048" w:rsidRPr="00D2716F">
              <w:rPr>
                <w:sz w:val="24"/>
                <w:szCs w:val="24"/>
              </w:rPr>
              <w:t>, club delegate</w:t>
            </w:r>
            <w:r w:rsidR="001028BB" w:rsidRPr="00D2716F">
              <w:rPr>
                <w:sz w:val="24"/>
                <w:szCs w:val="24"/>
              </w:rPr>
              <w:t xml:space="preserve"> and </w:t>
            </w:r>
            <w:r w:rsidR="00864048" w:rsidRPr="00D2716F">
              <w:rPr>
                <w:sz w:val="24"/>
                <w:szCs w:val="24"/>
              </w:rPr>
              <w:t xml:space="preserve">club </w:t>
            </w:r>
            <w:r w:rsidR="001028BB" w:rsidRPr="00D2716F">
              <w:rPr>
                <w:sz w:val="24"/>
                <w:szCs w:val="24"/>
              </w:rPr>
              <w:t>proxy forms</w:t>
            </w:r>
          </w:p>
        </w:tc>
      </w:tr>
      <w:tr w:rsidR="00113B5A" w:rsidRPr="00D2716F" w14:paraId="3AD28315" w14:textId="77777777" w:rsidTr="00D5456E">
        <w:trPr>
          <w:trHeight w:val="57"/>
        </w:trPr>
        <w:tc>
          <w:tcPr>
            <w:tcW w:w="1555" w:type="dxa"/>
            <w:vAlign w:val="center"/>
          </w:tcPr>
          <w:p w14:paraId="299C6E34" w14:textId="63D024DB" w:rsidR="00113B5A" w:rsidRPr="00D2716F" w:rsidRDefault="00CB0A8D" w:rsidP="00874E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3B5A" w:rsidRPr="00D2716F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8788" w:type="dxa"/>
            <w:vAlign w:val="center"/>
          </w:tcPr>
          <w:p w14:paraId="713C8BF7" w14:textId="544B222B" w:rsidR="00113B5A" w:rsidRPr="00D2716F" w:rsidRDefault="006F3537" w:rsidP="00874E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13B5A" w:rsidRPr="00D2716F">
              <w:rPr>
                <w:sz w:val="24"/>
                <w:szCs w:val="24"/>
              </w:rPr>
              <w:t>ominations close</w:t>
            </w:r>
            <w:r>
              <w:rPr>
                <w:sz w:val="24"/>
                <w:szCs w:val="24"/>
              </w:rPr>
              <w:t xml:space="preserve"> for general board positions</w:t>
            </w:r>
            <w:r w:rsidR="00113B5A" w:rsidRPr="00D2716F">
              <w:rPr>
                <w:sz w:val="24"/>
                <w:szCs w:val="24"/>
              </w:rPr>
              <w:t xml:space="preserve"> (midnight)</w:t>
            </w:r>
          </w:p>
        </w:tc>
      </w:tr>
      <w:tr w:rsidR="00336145" w:rsidRPr="00D2716F" w14:paraId="30D9118D" w14:textId="77777777" w:rsidTr="00D5456E">
        <w:trPr>
          <w:trHeight w:val="57"/>
        </w:trPr>
        <w:tc>
          <w:tcPr>
            <w:tcW w:w="1555" w:type="dxa"/>
            <w:vAlign w:val="center"/>
          </w:tcPr>
          <w:p w14:paraId="481E9CA5" w14:textId="0CC6EF9B" w:rsidR="00336145" w:rsidRPr="00D2716F" w:rsidRDefault="00EB6B73" w:rsidP="00874E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77742" w:rsidRPr="00D2716F">
              <w:rPr>
                <w:sz w:val="24"/>
                <w:szCs w:val="24"/>
              </w:rPr>
              <w:t xml:space="preserve"> November</w:t>
            </w:r>
            <w:r w:rsidR="00336145" w:rsidRPr="00D27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vAlign w:val="center"/>
          </w:tcPr>
          <w:p w14:paraId="5E5089CC" w14:textId="7DEC8DAC" w:rsidR="006F3537" w:rsidRPr="00D2716F" w:rsidRDefault="00DE7B00" w:rsidP="00874EF9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sz w:val="24"/>
                <w:szCs w:val="24"/>
              </w:rPr>
              <w:t>Circulation of</w:t>
            </w:r>
            <w:r w:rsidR="00610E4C">
              <w:rPr>
                <w:sz w:val="24"/>
                <w:szCs w:val="24"/>
              </w:rPr>
              <w:t xml:space="preserve"> </w:t>
            </w:r>
            <w:r w:rsidRPr="00D2716F">
              <w:rPr>
                <w:sz w:val="24"/>
                <w:szCs w:val="24"/>
              </w:rPr>
              <w:t>nominations</w:t>
            </w:r>
            <w:r w:rsidR="002A0A31">
              <w:rPr>
                <w:sz w:val="24"/>
                <w:szCs w:val="24"/>
              </w:rPr>
              <w:t xml:space="preserve">, </w:t>
            </w:r>
            <w:r w:rsidR="00610E4C">
              <w:rPr>
                <w:sz w:val="24"/>
                <w:szCs w:val="24"/>
              </w:rPr>
              <w:t>201</w:t>
            </w:r>
            <w:r w:rsidR="00EB6B73">
              <w:rPr>
                <w:sz w:val="24"/>
                <w:szCs w:val="24"/>
              </w:rPr>
              <w:t>8</w:t>
            </w:r>
            <w:r w:rsidR="00610E4C">
              <w:rPr>
                <w:sz w:val="24"/>
                <w:szCs w:val="24"/>
              </w:rPr>
              <w:t xml:space="preserve"> AGM minutes</w:t>
            </w:r>
            <w:r w:rsidR="002A0A31">
              <w:rPr>
                <w:sz w:val="24"/>
                <w:szCs w:val="24"/>
              </w:rPr>
              <w:t xml:space="preserve">, </w:t>
            </w:r>
            <w:r w:rsidR="00610E4C">
              <w:rPr>
                <w:sz w:val="24"/>
                <w:szCs w:val="24"/>
              </w:rPr>
              <w:t>201</w:t>
            </w:r>
            <w:r w:rsidR="00EB6B73">
              <w:rPr>
                <w:sz w:val="24"/>
                <w:szCs w:val="24"/>
              </w:rPr>
              <w:t>9</w:t>
            </w:r>
            <w:r w:rsidR="00610E4C">
              <w:rPr>
                <w:sz w:val="24"/>
                <w:szCs w:val="24"/>
              </w:rPr>
              <w:t xml:space="preserve"> </w:t>
            </w:r>
            <w:r w:rsidR="006F3537">
              <w:rPr>
                <w:sz w:val="24"/>
                <w:szCs w:val="24"/>
              </w:rPr>
              <w:t>Annual report</w:t>
            </w:r>
            <w:r w:rsidR="002A0A31">
              <w:rPr>
                <w:sz w:val="24"/>
                <w:szCs w:val="24"/>
              </w:rPr>
              <w:t>,</w:t>
            </w:r>
            <w:r w:rsidR="006F3537">
              <w:rPr>
                <w:sz w:val="24"/>
                <w:szCs w:val="24"/>
              </w:rPr>
              <w:t xml:space="preserve"> </w:t>
            </w:r>
            <w:r w:rsidR="00610E4C">
              <w:rPr>
                <w:sz w:val="24"/>
                <w:szCs w:val="24"/>
              </w:rPr>
              <w:t>incl</w:t>
            </w:r>
            <w:r w:rsidR="00D5456E">
              <w:rPr>
                <w:sz w:val="24"/>
                <w:szCs w:val="24"/>
              </w:rPr>
              <w:t>. f</w:t>
            </w:r>
            <w:r w:rsidR="006F3537">
              <w:rPr>
                <w:sz w:val="24"/>
                <w:szCs w:val="24"/>
              </w:rPr>
              <w:t>inancials</w:t>
            </w:r>
            <w:r w:rsidR="002A0A31">
              <w:rPr>
                <w:sz w:val="24"/>
                <w:szCs w:val="24"/>
              </w:rPr>
              <w:t>.</w:t>
            </w:r>
          </w:p>
        </w:tc>
      </w:tr>
      <w:tr w:rsidR="00DE7B00" w:rsidRPr="00D2716F" w14:paraId="13BE9E41" w14:textId="77777777" w:rsidTr="00D5456E">
        <w:trPr>
          <w:trHeight w:val="271"/>
        </w:trPr>
        <w:tc>
          <w:tcPr>
            <w:tcW w:w="1555" w:type="dxa"/>
            <w:vAlign w:val="center"/>
          </w:tcPr>
          <w:p w14:paraId="6673B846" w14:textId="45785951" w:rsidR="00DE7B00" w:rsidRPr="00D2716F" w:rsidRDefault="00EB6B73" w:rsidP="00874E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E7B00" w:rsidRPr="00D2716F"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8788" w:type="dxa"/>
            <w:vAlign w:val="center"/>
          </w:tcPr>
          <w:p w14:paraId="0071405B" w14:textId="4DF20DB4" w:rsidR="00DE7B00" w:rsidRPr="00D2716F" w:rsidRDefault="00DE7B00" w:rsidP="00874EF9">
            <w:pPr>
              <w:spacing w:after="0"/>
              <w:rPr>
                <w:sz w:val="24"/>
                <w:szCs w:val="24"/>
              </w:rPr>
            </w:pPr>
            <w:r w:rsidRPr="00D2716F">
              <w:rPr>
                <w:sz w:val="24"/>
                <w:szCs w:val="24"/>
              </w:rPr>
              <w:t xml:space="preserve">Annual General Meeting </w:t>
            </w:r>
          </w:p>
        </w:tc>
      </w:tr>
    </w:tbl>
    <w:p w14:paraId="5F0CC962" w14:textId="77777777" w:rsidR="006F3537" w:rsidRDefault="006F3537" w:rsidP="009777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1433192" w14:textId="1407423E" w:rsidR="00977742" w:rsidRPr="00D2716F" w:rsidRDefault="00977742" w:rsidP="009777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2716F">
        <w:rPr>
          <w:rFonts w:cs="Arial"/>
          <w:color w:val="000000"/>
          <w:sz w:val="24"/>
          <w:szCs w:val="24"/>
        </w:rPr>
        <w:t xml:space="preserve">Please contact me at </w:t>
      </w:r>
      <w:hyperlink r:id="rId12" w:history="1">
        <w:r w:rsidR="00671684" w:rsidRPr="00D2716F">
          <w:rPr>
            <w:rStyle w:val="Hyperlink"/>
            <w:rFonts w:cs="Arial"/>
            <w:sz w:val="24"/>
            <w:szCs w:val="24"/>
          </w:rPr>
          <w:t>grant.cosgriff@vic.triathlon.org.au</w:t>
        </w:r>
      </w:hyperlink>
      <w:r w:rsidR="00671684" w:rsidRPr="00D2716F">
        <w:rPr>
          <w:rFonts w:cs="Arial"/>
          <w:color w:val="000000"/>
          <w:sz w:val="24"/>
          <w:szCs w:val="24"/>
        </w:rPr>
        <w:t xml:space="preserve"> </w:t>
      </w:r>
      <w:r w:rsidRPr="00D2716F">
        <w:rPr>
          <w:rFonts w:cs="Arial"/>
          <w:color w:val="000000"/>
          <w:sz w:val="24"/>
          <w:szCs w:val="24"/>
        </w:rPr>
        <w:t>or 03 9598 8686 for any further information</w:t>
      </w:r>
      <w:r w:rsidR="002A0A31">
        <w:rPr>
          <w:rFonts w:cs="Arial"/>
          <w:color w:val="000000"/>
          <w:sz w:val="24"/>
          <w:szCs w:val="24"/>
        </w:rPr>
        <w:t>.</w:t>
      </w:r>
    </w:p>
    <w:p w14:paraId="503FA071" w14:textId="77777777" w:rsidR="00977742" w:rsidRDefault="00977742" w:rsidP="009777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FC5B4D8" w14:textId="4FE64900" w:rsidR="00977742" w:rsidRDefault="00874EF9" w:rsidP="009777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3CF58D5E" wp14:editId="0749D12A">
            <wp:simplePos x="0" y="0"/>
            <wp:positionH relativeFrom="column">
              <wp:posOffset>-199708</wp:posOffset>
            </wp:positionH>
            <wp:positionV relativeFrom="paragraph">
              <wp:posOffset>69850</wp:posOffset>
            </wp:positionV>
            <wp:extent cx="1665605" cy="706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t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742" w:rsidRPr="00977742">
        <w:rPr>
          <w:rFonts w:cs="Arial"/>
          <w:color w:val="000000"/>
          <w:sz w:val="24"/>
          <w:szCs w:val="24"/>
        </w:rPr>
        <w:t xml:space="preserve">Yours sincerely, </w:t>
      </w:r>
    </w:p>
    <w:p w14:paraId="6E396794" w14:textId="5EF3F40C" w:rsidR="00874EF9" w:rsidRDefault="00874EF9" w:rsidP="00874EF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color w:val="000000"/>
          <w:sz w:val="24"/>
          <w:szCs w:val="24"/>
        </w:rPr>
      </w:pPr>
    </w:p>
    <w:p w14:paraId="7459D8B3" w14:textId="77777777" w:rsidR="00874EF9" w:rsidRDefault="00874EF9" w:rsidP="00874EF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color w:val="000000"/>
          <w:sz w:val="24"/>
          <w:szCs w:val="24"/>
        </w:rPr>
      </w:pPr>
    </w:p>
    <w:p w14:paraId="156BCB7F" w14:textId="0733A79B" w:rsidR="006F3537" w:rsidRDefault="00977742" w:rsidP="00874EF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Grant Cosgriff</w:t>
      </w:r>
    </w:p>
    <w:p w14:paraId="3D0BAC0F" w14:textId="610B9BFB" w:rsidR="008821E5" w:rsidRPr="008821E5" w:rsidRDefault="00977742" w:rsidP="00874EF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Executive Director</w:t>
      </w:r>
      <w:r w:rsidRPr="00977742">
        <w:rPr>
          <w:rFonts w:cs="Arial"/>
          <w:color w:val="000000"/>
          <w:sz w:val="24"/>
          <w:szCs w:val="24"/>
        </w:rPr>
        <w:t xml:space="preserve"> </w:t>
      </w:r>
    </w:p>
    <w:sectPr w:rsidR="008821E5" w:rsidRPr="008821E5" w:rsidSect="0001632C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5701" w14:textId="77777777" w:rsidR="004042AD" w:rsidRDefault="004042AD" w:rsidP="003E621F">
      <w:pPr>
        <w:spacing w:after="0" w:line="240" w:lineRule="auto"/>
      </w:pPr>
      <w:r>
        <w:separator/>
      </w:r>
    </w:p>
  </w:endnote>
  <w:endnote w:type="continuationSeparator" w:id="0">
    <w:p w14:paraId="1FE8C117" w14:textId="77777777" w:rsidR="004042AD" w:rsidRDefault="004042AD" w:rsidP="003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DC33" w14:textId="35A88F1E" w:rsidR="00874EF9" w:rsidRDefault="00EB6B73">
    <w:pPr>
      <w:pStyle w:val="Footer"/>
    </w:pPr>
    <w:r>
      <w:rPr>
        <w:rFonts w:cs="Arial"/>
        <w:color w:val="000000"/>
        <w:sz w:val="24"/>
        <w:szCs w:val="24"/>
      </w:rPr>
      <w:t>24</w:t>
    </w:r>
    <w:r w:rsidR="00113B5A">
      <w:rPr>
        <w:rFonts w:cs="Arial"/>
        <w:color w:val="000000"/>
        <w:sz w:val="24"/>
        <w:szCs w:val="24"/>
      </w:rPr>
      <w:t xml:space="preserve"> October 201</w:t>
    </w:r>
    <w:r>
      <w:rPr>
        <w:rFonts w:cs="Arial"/>
        <w:color w:val="000000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FE1C" w14:textId="77777777" w:rsidR="004042AD" w:rsidRDefault="004042AD" w:rsidP="003E621F">
      <w:pPr>
        <w:spacing w:after="0" w:line="240" w:lineRule="auto"/>
      </w:pPr>
      <w:r>
        <w:separator/>
      </w:r>
    </w:p>
  </w:footnote>
  <w:footnote w:type="continuationSeparator" w:id="0">
    <w:p w14:paraId="546C5E98" w14:textId="77777777" w:rsidR="004042AD" w:rsidRDefault="004042AD" w:rsidP="003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E6C4" w14:textId="1CB282FC" w:rsidR="003E621F" w:rsidRDefault="00113B5A" w:rsidP="003E621F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5F8939C" wp14:editId="6D9D0637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2131060" cy="69272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 Vic logo Landscap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69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C83"/>
    <w:multiLevelType w:val="hybridMultilevel"/>
    <w:tmpl w:val="0EB8E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0172"/>
    <w:multiLevelType w:val="hybridMultilevel"/>
    <w:tmpl w:val="20663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45"/>
    <w:rsid w:val="0000463D"/>
    <w:rsid w:val="0001632C"/>
    <w:rsid w:val="000259F0"/>
    <w:rsid w:val="00043A03"/>
    <w:rsid w:val="00046A31"/>
    <w:rsid w:val="00092CD7"/>
    <w:rsid w:val="000960C2"/>
    <w:rsid w:val="000A522B"/>
    <w:rsid w:val="000C4A44"/>
    <w:rsid w:val="000C7B3F"/>
    <w:rsid w:val="001028BB"/>
    <w:rsid w:val="00113B5A"/>
    <w:rsid w:val="00150F01"/>
    <w:rsid w:val="00186973"/>
    <w:rsid w:val="00187EA8"/>
    <w:rsid w:val="001B621D"/>
    <w:rsid w:val="001D1657"/>
    <w:rsid w:val="0024290E"/>
    <w:rsid w:val="00247870"/>
    <w:rsid w:val="00275997"/>
    <w:rsid w:val="00281B9A"/>
    <w:rsid w:val="002A0A31"/>
    <w:rsid w:val="00336145"/>
    <w:rsid w:val="003679DC"/>
    <w:rsid w:val="003C799F"/>
    <w:rsid w:val="003E621F"/>
    <w:rsid w:val="003F21B6"/>
    <w:rsid w:val="00402A5F"/>
    <w:rsid w:val="004042AD"/>
    <w:rsid w:val="00442ABB"/>
    <w:rsid w:val="004841C3"/>
    <w:rsid w:val="00484738"/>
    <w:rsid w:val="004A6A7A"/>
    <w:rsid w:val="004E4D97"/>
    <w:rsid w:val="004E6488"/>
    <w:rsid w:val="0050778C"/>
    <w:rsid w:val="005871DA"/>
    <w:rsid w:val="00610E4C"/>
    <w:rsid w:val="006633FE"/>
    <w:rsid w:val="00671684"/>
    <w:rsid w:val="00687918"/>
    <w:rsid w:val="00694EEA"/>
    <w:rsid w:val="006F3537"/>
    <w:rsid w:val="00780B5C"/>
    <w:rsid w:val="007D0768"/>
    <w:rsid w:val="007D185F"/>
    <w:rsid w:val="007D28DC"/>
    <w:rsid w:val="007E0839"/>
    <w:rsid w:val="00813FA0"/>
    <w:rsid w:val="00862803"/>
    <w:rsid w:val="00864048"/>
    <w:rsid w:val="00874EF9"/>
    <w:rsid w:val="008821E5"/>
    <w:rsid w:val="008C114A"/>
    <w:rsid w:val="008F1A02"/>
    <w:rsid w:val="00977742"/>
    <w:rsid w:val="00A17736"/>
    <w:rsid w:val="00A71D88"/>
    <w:rsid w:val="00AD0522"/>
    <w:rsid w:val="00AD49E1"/>
    <w:rsid w:val="00AF0B12"/>
    <w:rsid w:val="00B41700"/>
    <w:rsid w:val="00B71C91"/>
    <w:rsid w:val="00BD0024"/>
    <w:rsid w:val="00C06734"/>
    <w:rsid w:val="00C51E7B"/>
    <w:rsid w:val="00C74EA5"/>
    <w:rsid w:val="00CA48D0"/>
    <w:rsid w:val="00CB0A8D"/>
    <w:rsid w:val="00CD2937"/>
    <w:rsid w:val="00D15B5D"/>
    <w:rsid w:val="00D2716F"/>
    <w:rsid w:val="00D36963"/>
    <w:rsid w:val="00D4492D"/>
    <w:rsid w:val="00D5427C"/>
    <w:rsid w:val="00D5456E"/>
    <w:rsid w:val="00DC2B31"/>
    <w:rsid w:val="00DD6E6B"/>
    <w:rsid w:val="00DE7B00"/>
    <w:rsid w:val="00E011B0"/>
    <w:rsid w:val="00E405E6"/>
    <w:rsid w:val="00E81958"/>
    <w:rsid w:val="00EB6B73"/>
    <w:rsid w:val="00F3228F"/>
    <w:rsid w:val="00F7064E"/>
    <w:rsid w:val="00F71888"/>
    <w:rsid w:val="00F836E5"/>
    <w:rsid w:val="7BB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F85C5E"/>
  <w15:chartTrackingRefBased/>
  <w15:docId w15:val="{64AE9742-0756-4F34-8A9B-3FE3AF67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7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1F"/>
  </w:style>
  <w:style w:type="paragraph" w:styleId="Footer">
    <w:name w:val="footer"/>
    <w:basedOn w:val="Normal"/>
    <w:link w:val="FooterChar"/>
    <w:uiPriority w:val="99"/>
    <w:unhideWhenUsed/>
    <w:rsid w:val="003E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1F"/>
  </w:style>
  <w:style w:type="character" w:styleId="FollowedHyperlink">
    <w:name w:val="FollowedHyperlink"/>
    <w:basedOn w:val="DefaultParagraphFont"/>
    <w:uiPriority w:val="99"/>
    <w:semiHidden/>
    <w:unhideWhenUsed/>
    <w:rsid w:val="00813F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nt.cosgriff@vic.triathlon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.cosgriff@vic.triathlon.org.au?subject=Nominated%20individual%20for%20Club%20voting%20at%202014%20AG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ogle.com/maps/place/MSAC+Institute+of+Training/@-37.8411834,144.9608151,17z/data=!4m5!3m4!1s0x0:0x3587aad19a0f80c6!8m2!3d-37.8419282!4d144.96019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0" ma:contentTypeDescription="Create a new document." ma:contentTypeScope="" ma:versionID="64895a29aa4e3a0f5c307e84bbcd0927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94caf346d3a4ce46d35efa74e0cb0164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91359-D1CA-4780-9AEE-A8C2F4CC4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4066A-D80E-4ACF-BAE7-42A3288841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f5c090-d94f-4ae1-ad23-717fb2a835db"/>
    <ds:schemaRef ds:uri="http://purl.org/dc/elements/1.1/"/>
    <ds:schemaRef ds:uri="http://schemas.microsoft.com/office/2006/metadata/properties"/>
    <ds:schemaRef ds:uri="06810ecc-0d00-4c2d-9f4b-d84e0c9dbb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0E49AB-DBE9-4FC6-9452-BBD884FF9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Cosgriff</dc:creator>
  <cp:keywords/>
  <dc:description/>
  <cp:lastModifiedBy>Grant Cosgriff</cp:lastModifiedBy>
  <cp:revision>31</cp:revision>
  <cp:lastPrinted>2018-10-11T09:05:00Z</cp:lastPrinted>
  <dcterms:created xsi:type="dcterms:W3CDTF">2018-10-11T23:01:00Z</dcterms:created>
  <dcterms:modified xsi:type="dcterms:W3CDTF">2019-10-24T08:46:00Z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</Properties>
</file>